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6" o:title="Novinový papír" type="tile"/>
    </v:background>
  </w:background>
  <w:body>
    <w:bookmarkStart w:id="0" w:name="_GoBack" w:displacedByCustomXml="next"/>
    <w:bookmarkEnd w:id="0" w:displacedByCustomXml="next"/>
    <w:sdt>
      <w:sdtPr>
        <w:id w:val="123842393"/>
        <w:docPartObj>
          <w:docPartGallery w:val="Cover Pages"/>
          <w:docPartUnique/>
        </w:docPartObj>
      </w:sdtPr>
      <w:sdtEndPr/>
      <w:sdtContent>
        <w:p w:rsidR="00297FD5" w:rsidRDefault="00297FD5" w:rsidP="00297FD5">
          <w:r>
            <w:rPr>
              <w:noProof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0</wp:posOffset>
                </wp:positionV>
                <wp:extent cx="3000375" cy="1524000"/>
                <wp:effectExtent l="0" t="0" r="0" b="0"/>
                <wp:wrapTight wrapText="bothSides">
                  <wp:wrapPolygon edited="0">
                    <wp:start x="10560" y="1890"/>
                    <wp:lineTo x="6583" y="3780"/>
                    <wp:lineTo x="4251" y="5400"/>
                    <wp:lineTo x="4526" y="14850"/>
                    <wp:lineTo x="5349" y="14850"/>
                    <wp:lineTo x="6446" y="19170"/>
                    <wp:lineTo x="7954" y="21330"/>
                    <wp:lineTo x="8091" y="21330"/>
                    <wp:lineTo x="12343" y="21330"/>
                    <wp:lineTo x="12891" y="21330"/>
                    <wp:lineTo x="14949" y="19710"/>
                    <wp:lineTo x="15086" y="19170"/>
                    <wp:lineTo x="16731" y="15120"/>
                    <wp:lineTo x="16869" y="14850"/>
                    <wp:lineTo x="17417" y="11070"/>
                    <wp:lineTo x="17417" y="10530"/>
                    <wp:lineTo x="17554" y="8910"/>
                    <wp:lineTo x="16869" y="6210"/>
                    <wp:lineTo x="17143" y="5400"/>
                    <wp:lineTo x="11246" y="1890"/>
                    <wp:lineTo x="10560" y="1890"/>
                  </wp:wrapPolygon>
                </wp:wrapTight>
                <wp:docPr id="13" name="obrázek 9" descr="https://encrypted-tbn3.gstatic.com/images?q=tbn:ANd9GcRPBTJ-lcEJoYhXdZZOMn9dMo22UkdB1dYQSwvH1ekcz5f66Fy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https://encrypted-tbn3.gstatic.com/images?q=tbn:ANd9GcRPBTJ-lcEJoYhXdZZOMn9dMo22UkdB1dYQSwvH1ekcz5f66Fy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037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297FD5" w:rsidRDefault="00297FD5"/>
        <w:p w:rsidR="00297FD5" w:rsidRDefault="00297FD5"/>
        <w:p w:rsidR="00297FD5" w:rsidRDefault="00297FD5"/>
        <w:p w:rsidR="00297FD5" w:rsidRDefault="00297FD5"/>
        <w:p w:rsidR="00297FD5" w:rsidRDefault="00297FD5"/>
        <w:p w:rsidR="00297FD5" w:rsidRDefault="00297FD5"/>
        <w:sdt>
          <w:sdtPr>
            <w:rPr>
              <w:rFonts w:ascii="Arial" w:hAnsi="Arial" w:cs="Arial"/>
              <w:b/>
              <w:bCs/>
              <w:color w:val="FFC000"/>
              <w:sz w:val="72"/>
              <w:szCs w:val="72"/>
              <w:highlight w:val="darkRed"/>
            </w:rPr>
            <w:alias w:val="Název"/>
            <w:id w:val="123842517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297FD5" w:rsidRDefault="00297FD5" w:rsidP="00297FD5">
              <w:pPr>
                <w:spacing w:after="0"/>
                <w:jc w:val="center"/>
                <w:rPr>
                  <w:rFonts w:ascii="Arial" w:hAnsi="Arial" w:cs="Arial"/>
                  <w:b/>
                  <w:bCs/>
                  <w:color w:val="FFC000"/>
                  <w:sz w:val="72"/>
                  <w:szCs w:val="72"/>
                  <w:highlight w:val="darkRed"/>
                </w:rPr>
              </w:pPr>
              <w:r w:rsidRPr="00297FD5">
                <w:rPr>
                  <w:rFonts w:ascii="Arial" w:hAnsi="Arial" w:cs="Arial"/>
                  <w:b/>
                  <w:bCs/>
                  <w:color w:val="FFC000"/>
                  <w:sz w:val="72"/>
                  <w:szCs w:val="72"/>
                  <w:highlight w:val="darkRed"/>
                </w:rPr>
                <w:t>Herní soustředění Luhačovice</w:t>
              </w:r>
            </w:p>
          </w:sdtContent>
        </w:sdt>
        <w:p w:rsidR="00297FD5" w:rsidRDefault="00297FD5" w:rsidP="00297FD5">
          <w:r>
            <w:t xml:space="preserve"> </w:t>
          </w:r>
        </w:p>
        <w:p w:rsidR="00297FD5" w:rsidRDefault="00297FD5" w:rsidP="00297FD5"/>
        <w:sdt>
          <w:sdtPr>
            <w:rPr>
              <w:rFonts w:ascii="Arial" w:hAnsi="Arial" w:cs="Arial"/>
              <w:b/>
              <w:bCs/>
              <w:color w:val="943634" w:themeColor="accent2" w:themeShade="BF"/>
              <w:sz w:val="48"/>
              <w:szCs w:val="48"/>
            </w:rPr>
            <w:alias w:val="Autor"/>
            <w:id w:val="123842533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p w:rsidR="00297FD5" w:rsidRDefault="00D551DD" w:rsidP="00297FD5">
              <w:pPr>
                <w:jc w:val="center"/>
                <w:rPr>
                  <w:rFonts w:ascii="Arial" w:hAnsi="Arial" w:cs="Arial"/>
                  <w:b/>
                  <w:bCs/>
                  <w:color w:val="943634" w:themeColor="accent2" w:themeShade="BF"/>
                  <w:sz w:val="48"/>
                  <w:szCs w:val="48"/>
                </w:rPr>
              </w:pPr>
              <w:r>
                <w:rPr>
                  <w:rFonts w:ascii="Arial" w:hAnsi="Arial" w:cs="Arial"/>
                  <w:b/>
                  <w:bCs/>
                  <w:color w:val="943634" w:themeColor="accent2" w:themeShade="BF"/>
                  <w:sz w:val="48"/>
                  <w:szCs w:val="48"/>
                </w:rPr>
                <w:t>FK Dukla Praha -</w:t>
              </w:r>
              <w:r w:rsidR="00297FD5" w:rsidRPr="00297FD5">
                <w:rPr>
                  <w:rFonts w:ascii="Arial" w:hAnsi="Arial" w:cs="Arial"/>
                  <w:b/>
                  <w:bCs/>
                  <w:color w:val="943634" w:themeColor="accent2" w:themeShade="BF"/>
                  <w:sz w:val="48"/>
                  <w:szCs w:val="48"/>
                </w:rPr>
                <w:t xml:space="preserve"> U </w:t>
              </w:r>
              <w:r w:rsidR="00297FD5">
                <w:rPr>
                  <w:rFonts w:ascii="Arial" w:hAnsi="Arial" w:cs="Arial"/>
                  <w:b/>
                  <w:bCs/>
                  <w:color w:val="943634" w:themeColor="accent2" w:themeShade="BF"/>
                  <w:sz w:val="48"/>
                  <w:szCs w:val="48"/>
                </w:rPr>
                <w:t xml:space="preserve">12, U </w:t>
              </w:r>
              <w:r w:rsidR="00297FD5" w:rsidRPr="00297FD5">
                <w:rPr>
                  <w:rFonts w:ascii="Arial" w:hAnsi="Arial" w:cs="Arial"/>
                  <w:b/>
                  <w:bCs/>
                  <w:color w:val="943634" w:themeColor="accent2" w:themeShade="BF"/>
                  <w:sz w:val="48"/>
                  <w:szCs w:val="48"/>
                </w:rPr>
                <w:t>13</w:t>
              </w:r>
            </w:p>
          </w:sdtContent>
        </w:sdt>
        <w:p w:rsidR="00297FD5" w:rsidRPr="00297FD5" w:rsidRDefault="00297FD5" w:rsidP="00297FD5">
          <w:pPr>
            <w:jc w:val="center"/>
            <w:rPr>
              <w:sz w:val="40"/>
              <w:szCs w:val="40"/>
            </w:rPr>
          </w:pPr>
          <w:r w:rsidRPr="00297FD5">
            <w:rPr>
              <w:rFonts w:ascii="Arial" w:hAnsi="Arial" w:cs="Arial"/>
              <w:b/>
              <w:bCs/>
              <w:color w:val="17365D" w:themeColor="text2" w:themeShade="BF"/>
              <w:sz w:val="40"/>
              <w:szCs w:val="40"/>
            </w:rPr>
            <w:t>březen 2013</w:t>
          </w:r>
        </w:p>
        <w:p w:rsidR="00297FD5" w:rsidRDefault="00297FD5" w:rsidP="00297FD5"/>
        <w:p w:rsidR="00297FD5" w:rsidRDefault="00297FD5" w:rsidP="00297FD5"/>
        <w:p w:rsidR="00297FD5" w:rsidRDefault="00614480" w:rsidP="00297FD5">
          <w:r>
            <w:rPr>
              <w:noProof/>
            </w:rPr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92710</wp:posOffset>
                </wp:positionV>
                <wp:extent cx="5317490" cy="2832735"/>
                <wp:effectExtent l="247650" t="247650" r="226060" b="215265"/>
                <wp:wrapTight wrapText="bothSides">
                  <wp:wrapPolygon edited="0">
                    <wp:start x="-77" y="-1888"/>
                    <wp:lineTo x="-464" y="-1598"/>
                    <wp:lineTo x="-1006" y="-291"/>
                    <wp:lineTo x="-1006" y="21353"/>
                    <wp:lineTo x="-310" y="23241"/>
                    <wp:lineTo x="-77" y="23241"/>
                    <wp:lineTo x="21512" y="23241"/>
                    <wp:lineTo x="21744" y="23241"/>
                    <wp:lineTo x="22441" y="21789"/>
                    <wp:lineTo x="22441" y="581"/>
                    <wp:lineTo x="22518" y="-145"/>
                    <wp:lineTo x="21899" y="-1598"/>
                    <wp:lineTo x="21512" y="-1888"/>
                    <wp:lineTo x="-77" y="-1888"/>
                  </wp:wrapPolygon>
                </wp:wrapTight>
                <wp:docPr id="11" name="obrázek 1" descr="https://email.seznam.cz/imageshow/_VT865sPPnL9CAv_Yl0YjWoJZQnkKqPMIPPw5oPhppgpdvX6zRAWuKjfcmG0a37t8feKe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email.seznam.cz/imageshow/_VT865sPPnL9CAv_Yl0YjWoJZQnkKqPMIPPw5oPhppgpdvX6zRAWuKjfcmG0a37t8feKef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17490" cy="2832735"/>
                        </a:xfrm>
                        <a:prstGeom prst="rect">
                          <a:avLst/>
                        </a:prstGeom>
                        <a:ln w="190500" cap="sq">
                          <a:solidFill>
                            <a:srgbClr val="C8C6BD"/>
                          </a:solidFill>
                          <a:prstDash val="solid"/>
                          <a:miter lim="800000"/>
                        </a:ln>
                        <a:effectLst>
                          <a:outerShdw blurRad="254000" algn="bl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21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</w:p>
        <w:p w:rsidR="00297FD5" w:rsidRDefault="00297FD5" w:rsidP="00297FD5"/>
        <w:p w:rsidR="00297FD5" w:rsidRDefault="00297FD5" w:rsidP="00297FD5"/>
        <w:p w:rsidR="00297FD5" w:rsidRDefault="00297FD5" w:rsidP="00297FD5"/>
        <w:p w:rsidR="00297FD5" w:rsidRDefault="00297FD5" w:rsidP="00297FD5"/>
        <w:p w:rsidR="00297FD5" w:rsidRDefault="00297FD5" w:rsidP="00297FD5"/>
        <w:p w:rsidR="00297FD5" w:rsidRDefault="00297FD5" w:rsidP="00297FD5"/>
        <w:p w:rsidR="00297FD5" w:rsidRDefault="00297FD5" w:rsidP="00297FD5"/>
        <w:p w:rsidR="00297FD5" w:rsidRDefault="00297FD5" w:rsidP="00297FD5"/>
        <w:p w:rsidR="00297FD5" w:rsidRDefault="00297FD5" w:rsidP="00297FD5"/>
        <w:p w:rsidR="00297FD5" w:rsidRDefault="00297FD5" w:rsidP="00297FD5"/>
        <w:p w:rsidR="00297FD5" w:rsidRDefault="00297FD5" w:rsidP="00297FD5"/>
        <w:p w:rsidR="00297FD5" w:rsidRDefault="001E7B08" w:rsidP="00297FD5">
          <w:pPr>
            <w:jc w:val="center"/>
          </w:pPr>
          <w:r>
            <w:rPr>
              <w:rFonts w:ascii="Arial" w:hAnsi="Arial" w:cs="Arial"/>
              <w:b/>
              <w:color w:val="0F243E" w:themeColor="text2" w:themeShade="80"/>
              <w:sz w:val="56"/>
              <w:szCs w:val="56"/>
            </w:rPr>
            <w:t>Sportovní areál Radosto</w:t>
          </w:r>
          <w:r w:rsidR="00297FD5" w:rsidRPr="00297FD5">
            <w:rPr>
              <w:rFonts w:ascii="Arial" w:hAnsi="Arial" w:cs="Arial"/>
              <w:b/>
              <w:color w:val="0F243E" w:themeColor="text2" w:themeShade="80"/>
              <w:sz w:val="56"/>
              <w:szCs w:val="56"/>
            </w:rPr>
            <w:t>va</w:t>
          </w:r>
          <w:r w:rsidR="00297FD5">
            <w:br w:type="page"/>
          </w:r>
        </w:p>
        <w:p w:rsidR="00297FD5" w:rsidRDefault="0095710E"/>
      </w:sdtContent>
    </w:sdt>
    <w:p w:rsidR="002832CC" w:rsidRPr="00297FD5" w:rsidRDefault="008F3169" w:rsidP="00297FD5">
      <w:pPr>
        <w:jc w:val="center"/>
        <w:rPr>
          <w:rFonts w:ascii="Arial" w:hAnsi="Arial" w:cs="Arial"/>
          <w:b/>
          <w:sz w:val="28"/>
          <w:szCs w:val="28"/>
        </w:rPr>
      </w:pPr>
      <w:r w:rsidRPr="00297FD5">
        <w:rPr>
          <w:rFonts w:ascii="Arial" w:hAnsi="Arial" w:cs="Arial"/>
          <w:b/>
          <w:sz w:val="28"/>
          <w:szCs w:val="28"/>
        </w:rPr>
        <w:t>V rychlíku Bouzov vyrážíme na doladění jarní přípravy do lázeňského města Luhačovice. Po dlouhé době to byla příjemná změna dopravního prostředku – pohodlí, zábava, legrace…</w:t>
      </w:r>
    </w:p>
    <w:p w:rsidR="008F3169" w:rsidRDefault="008F31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263525</wp:posOffset>
            </wp:positionV>
            <wp:extent cx="4324350" cy="3248025"/>
            <wp:effectExtent l="247650" t="247650" r="228600" b="200025"/>
            <wp:wrapTight wrapText="bothSides">
              <wp:wrapPolygon edited="0">
                <wp:start x="0" y="-1647"/>
                <wp:lineTo x="-571" y="-1647"/>
                <wp:lineTo x="-1237" y="-507"/>
                <wp:lineTo x="-1237" y="21157"/>
                <wp:lineTo x="-761" y="22677"/>
                <wp:lineTo x="0" y="22930"/>
                <wp:lineTo x="21410" y="22930"/>
                <wp:lineTo x="21695" y="22930"/>
                <wp:lineTo x="22171" y="22804"/>
                <wp:lineTo x="22076" y="22677"/>
                <wp:lineTo x="22266" y="22677"/>
                <wp:lineTo x="22647" y="21157"/>
                <wp:lineTo x="22647" y="507"/>
                <wp:lineTo x="22742" y="-380"/>
                <wp:lineTo x="21981" y="-1647"/>
                <wp:lineTo x="21410" y="-1647"/>
                <wp:lineTo x="0" y="-1647"/>
              </wp:wrapPolygon>
            </wp:wrapTight>
            <wp:docPr id="2" name="obrázek 2" descr="C:\Users\Lenka\Desktop\Luhačovice\P310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Luhačovice\P3101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F3169" w:rsidRDefault="008F3169">
      <w:pPr>
        <w:rPr>
          <w:noProof/>
        </w:rPr>
      </w:pPr>
    </w:p>
    <w:p w:rsidR="008F3169" w:rsidRDefault="008F3169">
      <w:pPr>
        <w:rPr>
          <w:noProof/>
        </w:rPr>
      </w:pPr>
    </w:p>
    <w:p w:rsidR="008F3169" w:rsidRDefault="008F3169">
      <w:pPr>
        <w:rPr>
          <w:noProof/>
        </w:rPr>
      </w:pPr>
    </w:p>
    <w:p w:rsidR="008F3169" w:rsidRDefault="008F3169">
      <w:pPr>
        <w:rPr>
          <w:noProof/>
        </w:rPr>
      </w:pPr>
    </w:p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297FD5" w:rsidRPr="00297FD5" w:rsidRDefault="00297FD5" w:rsidP="00297F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Nádraží </w:t>
      </w:r>
      <w:r w:rsidRPr="00297FD5">
        <w:rPr>
          <w:rFonts w:ascii="Arial" w:hAnsi="Arial" w:cs="Arial"/>
          <w:b/>
          <w:sz w:val="28"/>
          <w:szCs w:val="28"/>
        </w:rPr>
        <w:t>Luhačovice – a jsme tady…</w:t>
      </w:r>
    </w:p>
    <w:p w:rsidR="00297FD5" w:rsidRDefault="00297FD5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243840</wp:posOffset>
            </wp:positionV>
            <wp:extent cx="5381625" cy="4029075"/>
            <wp:effectExtent l="247650" t="228600" r="238125" b="200025"/>
            <wp:wrapTight wrapText="bothSides">
              <wp:wrapPolygon edited="0">
                <wp:start x="76" y="-1226"/>
                <wp:lineTo x="-382" y="-1123"/>
                <wp:lineTo x="-994" y="-204"/>
                <wp:lineTo x="-918" y="21651"/>
                <wp:lineTo x="-153" y="22672"/>
                <wp:lineTo x="76" y="22672"/>
                <wp:lineTo x="21409" y="22672"/>
                <wp:lineTo x="21638" y="22672"/>
                <wp:lineTo x="22403" y="21855"/>
                <wp:lineTo x="22403" y="21651"/>
                <wp:lineTo x="22479" y="20119"/>
                <wp:lineTo x="22479" y="511"/>
                <wp:lineTo x="22556" y="0"/>
                <wp:lineTo x="21791" y="-1123"/>
                <wp:lineTo x="21409" y="-1226"/>
                <wp:lineTo x="76" y="-1226"/>
              </wp:wrapPolygon>
            </wp:wrapTight>
            <wp:docPr id="8" name="obrázek 3" descr="C:\Users\Lenka\Desktop\Luhačovice\P312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Luhačovice\P3121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29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97FD5" w:rsidRDefault="00297FD5"/>
    <w:p w:rsidR="00297FD5" w:rsidRDefault="00297FD5"/>
    <w:p w:rsidR="00297FD5" w:rsidRDefault="00297FD5"/>
    <w:p w:rsidR="00297FD5" w:rsidRDefault="00297FD5"/>
    <w:p w:rsidR="00297FD5" w:rsidRDefault="00297FD5"/>
    <w:p w:rsidR="00297FD5" w:rsidRDefault="00297FD5"/>
    <w:p w:rsidR="00297FD5" w:rsidRDefault="00297FD5"/>
    <w:p w:rsidR="00297FD5" w:rsidRDefault="00297FD5"/>
    <w:p w:rsidR="00297FD5" w:rsidRDefault="00297FD5"/>
    <w:p w:rsidR="00297FD5" w:rsidRDefault="00297FD5"/>
    <w:p w:rsidR="00297FD5" w:rsidRDefault="00297FD5"/>
    <w:p w:rsidR="00297FD5" w:rsidRDefault="00297FD5"/>
    <w:p w:rsidR="008F3169" w:rsidRPr="00297FD5" w:rsidRDefault="008F3169" w:rsidP="00297FD5">
      <w:pPr>
        <w:jc w:val="center"/>
        <w:rPr>
          <w:rFonts w:ascii="Arial" w:hAnsi="Arial" w:cs="Arial"/>
          <w:b/>
          <w:sz w:val="28"/>
          <w:szCs w:val="28"/>
        </w:rPr>
      </w:pPr>
      <w:r w:rsidRPr="00297FD5">
        <w:rPr>
          <w:rFonts w:ascii="Arial" w:hAnsi="Arial" w:cs="Arial"/>
          <w:b/>
          <w:sz w:val="28"/>
          <w:szCs w:val="28"/>
        </w:rPr>
        <w:lastRenderedPageBreak/>
        <w:t>Od vlaku přímo</w:t>
      </w:r>
      <w:r w:rsidR="001E7B08">
        <w:rPr>
          <w:rFonts w:ascii="Arial" w:hAnsi="Arial" w:cs="Arial"/>
          <w:b/>
          <w:sz w:val="28"/>
          <w:szCs w:val="28"/>
        </w:rPr>
        <w:t xml:space="preserve"> do ubytovacího zařízení Radosto</w:t>
      </w:r>
      <w:r w:rsidRPr="00297FD5">
        <w:rPr>
          <w:rFonts w:ascii="Arial" w:hAnsi="Arial" w:cs="Arial"/>
          <w:b/>
          <w:sz w:val="28"/>
          <w:szCs w:val="28"/>
        </w:rPr>
        <w:t xml:space="preserve">va, které </w:t>
      </w:r>
      <w:r w:rsidR="00297FD5">
        <w:rPr>
          <w:rFonts w:ascii="Arial" w:hAnsi="Arial" w:cs="Arial"/>
          <w:b/>
          <w:sz w:val="28"/>
          <w:szCs w:val="28"/>
        </w:rPr>
        <w:t xml:space="preserve">je </w:t>
      </w:r>
      <w:r w:rsidRPr="00297FD5">
        <w:rPr>
          <w:rFonts w:ascii="Arial" w:hAnsi="Arial" w:cs="Arial"/>
          <w:b/>
          <w:sz w:val="28"/>
          <w:szCs w:val="28"/>
        </w:rPr>
        <w:t xml:space="preserve">součástí moderního sportovního areálu – </w:t>
      </w:r>
      <w:r w:rsidR="00297FD5">
        <w:rPr>
          <w:rFonts w:ascii="Arial" w:hAnsi="Arial" w:cs="Arial"/>
          <w:b/>
          <w:sz w:val="28"/>
          <w:szCs w:val="28"/>
        </w:rPr>
        <w:t>leží na nejvyšším kopci v okolí</w:t>
      </w:r>
    </w:p>
    <w:p w:rsidR="008F3169" w:rsidRDefault="00297FD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183515</wp:posOffset>
            </wp:positionV>
            <wp:extent cx="4419600" cy="3314700"/>
            <wp:effectExtent l="247650" t="247650" r="228600" b="209550"/>
            <wp:wrapTight wrapText="bothSides">
              <wp:wrapPolygon edited="0">
                <wp:start x="93" y="-1614"/>
                <wp:lineTo x="-466" y="-1614"/>
                <wp:lineTo x="-1210" y="-372"/>
                <wp:lineTo x="-1024" y="22221"/>
                <wp:lineTo x="-372" y="22966"/>
                <wp:lineTo x="93" y="22966"/>
                <wp:lineTo x="21321" y="22966"/>
                <wp:lineTo x="21693" y="22966"/>
                <wp:lineTo x="22531" y="22469"/>
                <wp:lineTo x="22438" y="22221"/>
                <wp:lineTo x="22624" y="20359"/>
                <wp:lineTo x="22624" y="497"/>
                <wp:lineTo x="22717" y="-372"/>
                <wp:lineTo x="21879" y="-1614"/>
                <wp:lineTo x="21321" y="-1614"/>
                <wp:lineTo x="93" y="-1614"/>
              </wp:wrapPolygon>
            </wp:wrapTight>
            <wp:docPr id="4" name="obrázek 4" descr="C:\Users\Lenka\Desktop\Luhačovice\P31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esktop\Luhačovice\P3111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Pr="00297FD5" w:rsidRDefault="008F3169" w:rsidP="00297FD5">
      <w:pPr>
        <w:jc w:val="center"/>
        <w:rPr>
          <w:rFonts w:ascii="Arial" w:hAnsi="Arial" w:cs="Arial"/>
          <w:b/>
          <w:sz w:val="28"/>
          <w:szCs w:val="28"/>
        </w:rPr>
      </w:pPr>
      <w:r w:rsidRPr="00297FD5">
        <w:rPr>
          <w:rFonts w:ascii="Arial" w:hAnsi="Arial" w:cs="Arial"/>
          <w:b/>
          <w:sz w:val="28"/>
          <w:szCs w:val="28"/>
        </w:rPr>
        <w:t>První seznámení s okolím - večerní korzo po lázeňské kolonádě s ochutnávkou Ottovy minerální vody</w:t>
      </w:r>
    </w:p>
    <w:p w:rsidR="008F3169" w:rsidRDefault="00297FD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205105</wp:posOffset>
            </wp:positionV>
            <wp:extent cx="3238500" cy="4324350"/>
            <wp:effectExtent l="266700" t="209550" r="247650" b="171450"/>
            <wp:wrapTight wrapText="bothSides">
              <wp:wrapPolygon edited="0">
                <wp:start x="-508" y="-1047"/>
                <wp:lineTo x="-1144" y="-856"/>
                <wp:lineTo x="-1779" y="0"/>
                <wp:lineTo x="-1652" y="21790"/>
                <wp:lineTo x="-762" y="22456"/>
                <wp:lineTo x="-508" y="22456"/>
                <wp:lineTo x="21854" y="22456"/>
                <wp:lineTo x="22108" y="22456"/>
                <wp:lineTo x="22871" y="21885"/>
                <wp:lineTo x="22871" y="21790"/>
                <wp:lineTo x="22998" y="21790"/>
                <wp:lineTo x="23125" y="20553"/>
                <wp:lineTo x="23125" y="571"/>
                <wp:lineTo x="23252" y="95"/>
                <wp:lineTo x="22489" y="-856"/>
                <wp:lineTo x="21854" y="-1047"/>
                <wp:lineTo x="-508" y="-1047"/>
              </wp:wrapPolygon>
            </wp:wrapTight>
            <wp:docPr id="3" name="obrázek 3" descr="C:\Users\Lenka\Desktop\Luhačovice\P3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Luhačovice\P3101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297FD5" w:rsidRDefault="00297FD5"/>
    <w:p w:rsidR="00297FD5" w:rsidRDefault="00297FD5"/>
    <w:p w:rsidR="008F3169" w:rsidRPr="00297FD5" w:rsidRDefault="00D551DD" w:rsidP="00297F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U 13</w:t>
      </w:r>
      <w:r w:rsidR="008F3169" w:rsidRPr="00297FD5">
        <w:rPr>
          <w:rFonts w:ascii="Arial" w:hAnsi="Arial" w:cs="Arial"/>
          <w:b/>
          <w:sz w:val="28"/>
          <w:szCs w:val="28"/>
        </w:rPr>
        <w:t xml:space="preserve"> je připravena podat heroický výkon se soupeřem </w:t>
      </w:r>
      <w:r w:rsidR="00297FD5">
        <w:rPr>
          <w:rFonts w:ascii="Arial" w:hAnsi="Arial" w:cs="Arial"/>
          <w:b/>
          <w:sz w:val="28"/>
          <w:szCs w:val="28"/>
        </w:rPr>
        <w:t>z Trenčína</w:t>
      </w:r>
    </w:p>
    <w:p w:rsidR="008F3169" w:rsidRDefault="008F3169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114935</wp:posOffset>
            </wp:positionV>
            <wp:extent cx="5459095" cy="3067050"/>
            <wp:effectExtent l="247650" t="247650" r="236855" b="209550"/>
            <wp:wrapTight wrapText="bothSides">
              <wp:wrapPolygon edited="0">
                <wp:start x="-151" y="-1744"/>
                <wp:lineTo x="-452" y="-1476"/>
                <wp:lineTo x="-980" y="-134"/>
                <wp:lineTo x="-829" y="21868"/>
                <wp:lineTo x="-302" y="23076"/>
                <wp:lineTo x="-151" y="23076"/>
                <wp:lineTo x="21633" y="23076"/>
                <wp:lineTo x="21783" y="23076"/>
                <wp:lineTo x="22311" y="22137"/>
                <wp:lineTo x="22311" y="21868"/>
                <wp:lineTo x="22386" y="21868"/>
                <wp:lineTo x="22462" y="20124"/>
                <wp:lineTo x="22462" y="537"/>
                <wp:lineTo x="22537" y="134"/>
                <wp:lineTo x="21934" y="-1476"/>
                <wp:lineTo x="21633" y="-1744"/>
                <wp:lineTo x="-151" y="-1744"/>
              </wp:wrapPolygon>
            </wp:wrapTight>
            <wp:docPr id="5" name="obrázek 5" descr="C:\Users\Lenka\Pictures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ka\Pictures\DSC_0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067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Default="008F3169"/>
    <w:p w:rsidR="008F3169" w:rsidRPr="00297FD5" w:rsidRDefault="008F3169" w:rsidP="00297FD5">
      <w:pPr>
        <w:jc w:val="center"/>
        <w:rPr>
          <w:rFonts w:ascii="Arial" w:hAnsi="Arial" w:cs="Arial"/>
          <w:b/>
          <w:sz w:val="28"/>
          <w:szCs w:val="28"/>
        </w:rPr>
      </w:pPr>
      <w:r w:rsidRPr="00297FD5">
        <w:rPr>
          <w:rFonts w:ascii="Arial" w:hAnsi="Arial" w:cs="Arial"/>
          <w:b/>
          <w:sz w:val="28"/>
          <w:szCs w:val="28"/>
        </w:rPr>
        <w:t>Regenerační fáze začala klasickou jógou – protažení, koncentrace, relaxace při svíčkách</w:t>
      </w:r>
    </w:p>
    <w:p w:rsidR="008F3169" w:rsidRDefault="00D3448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250190</wp:posOffset>
            </wp:positionV>
            <wp:extent cx="5762625" cy="4321810"/>
            <wp:effectExtent l="247650" t="209550" r="219075" b="173990"/>
            <wp:wrapTight wrapText="bothSides">
              <wp:wrapPolygon edited="0">
                <wp:start x="-143" y="-1047"/>
                <wp:lineTo x="-500" y="-857"/>
                <wp:lineTo x="-928" y="0"/>
                <wp:lineTo x="-785" y="21803"/>
                <wp:lineTo x="-286" y="22470"/>
                <wp:lineTo x="-143" y="22470"/>
                <wp:lineTo x="21564" y="22470"/>
                <wp:lineTo x="21707" y="22470"/>
                <wp:lineTo x="22207" y="21898"/>
                <wp:lineTo x="22207" y="21803"/>
                <wp:lineTo x="22350" y="20375"/>
                <wp:lineTo x="22350" y="571"/>
                <wp:lineTo x="22421" y="95"/>
                <wp:lineTo x="21921" y="-857"/>
                <wp:lineTo x="21564" y="-1047"/>
                <wp:lineTo x="-143" y="-1047"/>
              </wp:wrapPolygon>
            </wp:wrapTight>
            <wp:docPr id="6" name="obrázek 6" descr="C:\Users\Lenka\Desktop\Luhačovice\P31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ka\Desktop\Luhačovice\P3111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34483" w:rsidRDefault="00297FD5" w:rsidP="00297F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</w:t>
      </w: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745CAF" w:rsidRDefault="00745CAF" w:rsidP="00297FD5">
      <w:pPr>
        <w:rPr>
          <w:rFonts w:ascii="Arial" w:hAnsi="Arial" w:cs="Arial"/>
          <w:b/>
          <w:sz w:val="28"/>
          <w:szCs w:val="28"/>
        </w:rPr>
      </w:pPr>
    </w:p>
    <w:p w:rsidR="00297FD5" w:rsidRPr="00297FD5" w:rsidRDefault="00297FD5" w:rsidP="00297FD5">
      <w:pPr>
        <w:rPr>
          <w:rFonts w:ascii="Arial" w:hAnsi="Arial" w:cs="Arial"/>
          <w:b/>
          <w:sz w:val="28"/>
          <w:szCs w:val="28"/>
        </w:rPr>
      </w:pPr>
      <w:r w:rsidRPr="00297FD5">
        <w:rPr>
          <w:rFonts w:ascii="Arial" w:hAnsi="Arial" w:cs="Arial"/>
          <w:b/>
          <w:sz w:val="28"/>
          <w:szCs w:val="28"/>
        </w:rPr>
        <w:lastRenderedPageBreak/>
        <w:t xml:space="preserve">Lachtani na umělce? </w:t>
      </w:r>
    </w:p>
    <w:p w:rsidR="00297FD5" w:rsidRDefault="00D3448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266700</wp:posOffset>
            </wp:positionV>
            <wp:extent cx="3257550" cy="2438400"/>
            <wp:effectExtent l="285750" t="247650" r="266700" b="209550"/>
            <wp:wrapTight wrapText="bothSides">
              <wp:wrapPolygon edited="0">
                <wp:start x="-758" y="-2194"/>
                <wp:lineTo x="-1389" y="-1350"/>
                <wp:lineTo x="-1895" y="-169"/>
                <wp:lineTo x="-1768" y="22106"/>
                <wp:lineTo x="-884" y="23456"/>
                <wp:lineTo x="-758" y="23456"/>
                <wp:lineTo x="22105" y="23456"/>
                <wp:lineTo x="22232" y="23456"/>
                <wp:lineTo x="23116" y="22275"/>
                <wp:lineTo x="23116" y="22106"/>
                <wp:lineTo x="23242" y="19575"/>
                <wp:lineTo x="23242" y="675"/>
                <wp:lineTo x="23368" y="169"/>
                <wp:lineTo x="22863" y="-1013"/>
                <wp:lineTo x="22105" y="-2194"/>
                <wp:lineTo x="-758" y="-2194"/>
              </wp:wrapPolygon>
            </wp:wrapTight>
            <wp:docPr id="7" name="obrázek 2" descr="C:\Users\Lenka\Desktop\Luhačovice\P312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Luhačovice\P3121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97FD5" w:rsidRDefault="00297FD5"/>
    <w:p w:rsidR="00297FD5" w:rsidRDefault="00297FD5"/>
    <w:p w:rsidR="00297FD5" w:rsidRDefault="00297FD5">
      <w:r>
        <w:rPr>
          <w:rFonts w:ascii="Arial" w:hAnsi="Arial" w:cs="Arial"/>
          <w:b/>
          <w:sz w:val="28"/>
          <w:szCs w:val="28"/>
        </w:rPr>
        <w:t xml:space="preserve">                         </w:t>
      </w:r>
      <w:r w:rsidRPr="00297FD5">
        <w:rPr>
          <w:rFonts w:ascii="Arial" w:hAnsi="Arial" w:cs="Arial"/>
          <w:b/>
          <w:sz w:val="28"/>
          <w:szCs w:val="28"/>
        </w:rPr>
        <w:t>Jde to</w:t>
      </w:r>
      <w:r>
        <w:rPr>
          <w:rFonts w:ascii="Arial" w:hAnsi="Arial" w:cs="Arial"/>
          <w:b/>
          <w:sz w:val="28"/>
          <w:szCs w:val="28"/>
        </w:rPr>
        <w:t>!!!</w:t>
      </w:r>
    </w:p>
    <w:p w:rsidR="00297FD5" w:rsidRDefault="00D3448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363855</wp:posOffset>
            </wp:positionV>
            <wp:extent cx="3422650" cy="2562225"/>
            <wp:effectExtent l="266700" t="228600" r="234950" b="200025"/>
            <wp:wrapTight wrapText="bothSides">
              <wp:wrapPolygon edited="0">
                <wp:start x="-601" y="-1927"/>
                <wp:lineTo x="-1082" y="-1767"/>
                <wp:lineTo x="-1683" y="-321"/>
                <wp:lineTo x="-1683" y="21841"/>
                <wp:lineTo x="-962" y="23286"/>
                <wp:lineTo x="-601" y="23286"/>
                <wp:lineTo x="21881" y="23286"/>
                <wp:lineTo x="22241" y="23286"/>
                <wp:lineTo x="22963" y="21680"/>
                <wp:lineTo x="22963" y="803"/>
                <wp:lineTo x="23083" y="-161"/>
                <wp:lineTo x="22361" y="-1767"/>
                <wp:lineTo x="21881" y="-1927"/>
                <wp:lineTo x="-601" y="-1927"/>
              </wp:wrapPolygon>
            </wp:wrapTight>
            <wp:docPr id="1" name="obrázek 1" descr="C:\Users\Lenka\Desktop\Luhačovice\P312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Luhačovice\P31214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62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97FD5" w:rsidRDefault="00297FD5"/>
    <w:p w:rsidR="00297FD5" w:rsidRDefault="00297FD5"/>
    <w:p w:rsidR="00297FD5" w:rsidRDefault="00297FD5"/>
    <w:p w:rsidR="00297FD5" w:rsidRDefault="00297FD5" w:rsidP="00297FD5">
      <w:pPr>
        <w:jc w:val="center"/>
        <w:rPr>
          <w:rFonts w:ascii="Arial" w:hAnsi="Arial" w:cs="Arial"/>
          <w:b/>
          <w:sz w:val="28"/>
          <w:szCs w:val="28"/>
        </w:rPr>
      </w:pPr>
    </w:p>
    <w:p w:rsidR="00D34483" w:rsidRDefault="00D34483" w:rsidP="00297FD5">
      <w:pPr>
        <w:jc w:val="center"/>
        <w:rPr>
          <w:rFonts w:ascii="Arial" w:hAnsi="Arial" w:cs="Arial"/>
          <w:b/>
          <w:sz w:val="28"/>
          <w:szCs w:val="28"/>
        </w:rPr>
      </w:pPr>
    </w:p>
    <w:p w:rsidR="00D34483" w:rsidRDefault="00D34483" w:rsidP="002B61F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699770</wp:posOffset>
            </wp:positionV>
            <wp:extent cx="6438900" cy="3616960"/>
            <wp:effectExtent l="228600" t="228600" r="209550" b="193040"/>
            <wp:wrapTight wrapText="bothSides">
              <wp:wrapPolygon edited="0">
                <wp:start x="64" y="-1365"/>
                <wp:lineTo x="-320" y="-1251"/>
                <wp:lineTo x="-767" y="-228"/>
                <wp:lineTo x="-575" y="22298"/>
                <wp:lineTo x="-64" y="22753"/>
                <wp:lineTo x="64" y="22753"/>
                <wp:lineTo x="21408" y="22753"/>
                <wp:lineTo x="21536" y="22753"/>
                <wp:lineTo x="21983" y="22412"/>
                <wp:lineTo x="21983" y="22298"/>
                <wp:lineTo x="22047" y="22298"/>
                <wp:lineTo x="22239" y="20705"/>
                <wp:lineTo x="22239" y="569"/>
                <wp:lineTo x="22303" y="-114"/>
                <wp:lineTo x="21792" y="-1251"/>
                <wp:lineTo x="21408" y="-1365"/>
                <wp:lineTo x="64" y="-1365"/>
              </wp:wrapPolygon>
            </wp:wrapTight>
            <wp:docPr id="14" name="obrázek 4" descr="C:\Users\Lenka\Pictures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Pictures\DSC_0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69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97FD5" w:rsidRPr="00297FD5">
        <w:rPr>
          <w:rFonts w:ascii="Arial" w:hAnsi="Arial" w:cs="Arial"/>
          <w:b/>
          <w:sz w:val="28"/>
          <w:szCs w:val="28"/>
        </w:rPr>
        <w:t>Soupeři ze Zlína</w:t>
      </w:r>
    </w:p>
    <w:p w:rsidR="002B61F0" w:rsidRDefault="002B61F0" w:rsidP="00D3448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466725</wp:posOffset>
            </wp:positionV>
            <wp:extent cx="6645910" cy="3733800"/>
            <wp:effectExtent l="228600" t="228600" r="212090" b="190500"/>
            <wp:wrapTight wrapText="bothSides">
              <wp:wrapPolygon edited="0">
                <wp:start x="310" y="-1322"/>
                <wp:lineTo x="-124" y="-1322"/>
                <wp:lineTo x="-743" y="-220"/>
                <wp:lineTo x="-681" y="21600"/>
                <wp:lineTo x="0" y="22702"/>
                <wp:lineTo x="310" y="22702"/>
                <wp:lineTo x="21175" y="22702"/>
                <wp:lineTo x="21484" y="22702"/>
                <wp:lineTo x="22227" y="21931"/>
                <wp:lineTo x="22165" y="21600"/>
                <wp:lineTo x="22227" y="19947"/>
                <wp:lineTo x="22227" y="551"/>
                <wp:lineTo x="22289" y="-220"/>
                <wp:lineTo x="21608" y="-1322"/>
                <wp:lineTo x="21175" y="-1322"/>
                <wp:lineTo x="310" y="-1322"/>
              </wp:wrapPolygon>
            </wp:wrapTight>
            <wp:docPr id="9" name="obrázek 1" descr="C:\Users\Lenka\Pictures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Pictures\DSC_0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A opět relaxace - tentokrát v místním bazénu</w:t>
      </w:r>
    </w:p>
    <w:p w:rsidR="002B61F0" w:rsidRDefault="002B61F0" w:rsidP="00D34483">
      <w:pPr>
        <w:jc w:val="center"/>
        <w:rPr>
          <w:rFonts w:ascii="Arial" w:hAnsi="Arial" w:cs="Arial"/>
          <w:b/>
          <w:sz w:val="28"/>
          <w:szCs w:val="28"/>
        </w:rPr>
      </w:pPr>
    </w:p>
    <w:p w:rsidR="002B61F0" w:rsidRDefault="002B61F0" w:rsidP="005E2E5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506730</wp:posOffset>
            </wp:positionV>
            <wp:extent cx="6645910" cy="3738880"/>
            <wp:effectExtent l="228600" t="228600" r="212090" b="204470"/>
            <wp:wrapTight wrapText="bothSides">
              <wp:wrapPolygon edited="0">
                <wp:start x="310" y="-1321"/>
                <wp:lineTo x="-124" y="-1321"/>
                <wp:lineTo x="-743" y="-220"/>
                <wp:lineTo x="-681" y="22011"/>
                <wp:lineTo x="-62" y="22781"/>
                <wp:lineTo x="310" y="22781"/>
                <wp:lineTo x="21175" y="22781"/>
                <wp:lineTo x="21484" y="22781"/>
                <wp:lineTo x="22227" y="21901"/>
                <wp:lineTo x="22165" y="21571"/>
                <wp:lineTo x="22227" y="19920"/>
                <wp:lineTo x="22227" y="550"/>
                <wp:lineTo x="22289" y="-220"/>
                <wp:lineTo x="21608" y="-1321"/>
                <wp:lineTo x="21175" y="-1321"/>
                <wp:lineTo x="310" y="-1321"/>
              </wp:wrapPolygon>
            </wp:wrapTight>
            <wp:docPr id="10" name="obrázek 2" descr="C:\Users\Lenka\Pictures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Pictures\DSC_0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B61F0" w:rsidRDefault="002B61F0" w:rsidP="00D34483">
      <w:pPr>
        <w:jc w:val="center"/>
        <w:rPr>
          <w:rFonts w:ascii="Arial" w:hAnsi="Arial" w:cs="Arial"/>
          <w:b/>
          <w:sz w:val="28"/>
          <w:szCs w:val="28"/>
        </w:rPr>
      </w:pPr>
    </w:p>
    <w:p w:rsidR="002B61F0" w:rsidRDefault="002B61F0" w:rsidP="00D34483">
      <w:pPr>
        <w:jc w:val="center"/>
        <w:rPr>
          <w:rFonts w:ascii="Arial" w:hAnsi="Arial" w:cs="Arial"/>
          <w:b/>
          <w:sz w:val="28"/>
          <w:szCs w:val="28"/>
        </w:rPr>
      </w:pPr>
    </w:p>
    <w:p w:rsidR="00D34483" w:rsidRDefault="00D34483" w:rsidP="00D3448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 na závěr… </w:t>
      </w:r>
    </w:p>
    <w:p w:rsidR="00D34483" w:rsidRDefault="00D34483" w:rsidP="007C0AD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</w:t>
      </w:r>
      <w:r w:rsidR="00FA4FCE">
        <w:rPr>
          <w:rFonts w:ascii="Arial" w:hAnsi="Arial" w:cs="Arial"/>
          <w:b/>
          <w:sz w:val="28"/>
          <w:szCs w:val="28"/>
        </w:rPr>
        <w:t xml:space="preserve">              máme i jiné vlohy – </w:t>
      </w:r>
      <w:proofErr w:type="spellStart"/>
      <w:r w:rsidR="00FA4FCE">
        <w:rPr>
          <w:rFonts w:ascii="Arial" w:hAnsi="Arial" w:cs="Arial"/>
          <w:b/>
          <w:sz w:val="28"/>
          <w:szCs w:val="28"/>
        </w:rPr>
        <w:t>Harlem</w:t>
      </w:r>
      <w:proofErr w:type="spellEnd"/>
      <w:r w:rsidR="00FA4FC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A4FCE">
        <w:rPr>
          <w:rFonts w:ascii="Arial" w:hAnsi="Arial" w:cs="Arial"/>
          <w:b/>
          <w:sz w:val="28"/>
          <w:szCs w:val="28"/>
        </w:rPr>
        <w:t>Shake</w:t>
      </w:r>
      <w:proofErr w:type="spellEnd"/>
      <w:r w:rsidR="00FA4FCE">
        <w:rPr>
          <w:rFonts w:ascii="Arial" w:hAnsi="Arial" w:cs="Arial"/>
          <w:b/>
          <w:sz w:val="28"/>
          <w:szCs w:val="28"/>
        </w:rPr>
        <w:t xml:space="preserve"> i v našem podání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7C0AD2" w:rsidRDefault="0095710E" w:rsidP="007C0AD2">
      <w:pPr>
        <w:rPr>
          <w:rFonts w:ascii="Arial" w:hAnsi="Arial" w:cs="Arial"/>
          <w:b/>
          <w:sz w:val="28"/>
          <w:szCs w:val="28"/>
        </w:rPr>
      </w:pPr>
      <w:hyperlink r:id="rId22" w:history="1">
        <w:r w:rsidR="007C0AD2" w:rsidRPr="007C0AD2">
          <w:rPr>
            <w:rStyle w:val="Hypertextovodkaz"/>
          </w:rPr>
          <w:t>http://www.youtube.com/watch?feature=player_detailpage&amp;v=e2Ldm-VTa34</w:t>
        </w:r>
      </w:hyperlink>
    </w:p>
    <w:p w:rsidR="007C0AD2" w:rsidRDefault="007C0AD2" w:rsidP="007C0AD2">
      <w:pPr>
        <w:rPr>
          <w:rFonts w:ascii="Arial" w:hAnsi="Arial" w:cs="Arial"/>
          <w:b/>
          <w:sz w:val="28"/>
          <w:szCs w:val="28"/>
        </w:rPr>
      </w:pPr>
    </w:p>
    <w:p w:rsidR="00A06497" w:rsidRDefault="00B1677E" w:rsidP="007C0AD2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Hodnocení trenéra U 13</w:t>
      </w:r>
      <w:r w:rsidR="00A06497" w:rsidRPr="00A06497">
        <w:rPr>
          <w:rFonts w:ascii="Arial" w:hAnsi="Arial" w:cs="Arial"/>
          <w:b/>
          <w:sz w:val="28"/>
          <w:szCs w:val="28"/>
          <w:u w:val="single"/>
        </w:rPr>
        <w:t>:</w:t>
      </w:r>
    </w:p>
    <w:p w:rsidR="006315EA" w:rsidRPr="00A06497" w:rsidRDefault="006315EA" w:rsidP="007C0AD2">
      <w:pPr>
        <w:rPr>
          <w:rFonts w:ascii="Arial" w:hAnsi="Arial" w:cs="Arial"/>
          <w:b/>
          <w:sz w:val="28"/>
          <w:szCs w:val="28"/>
          <w:u w:val="single"/>
        </w:rPr>
      </w:pPr>
    </w:p>
    <w:p w:rsidR="00A06497" w:rsidRPr="005A6DF2" w:rsidRDefault="00A06497" w:rsidP="00A06497">
      <w:pPr>
        <w:spacing w:after="0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5A6DF2">
        <w:rPr>
          <w:rFonts w:ascii="Arial" w:hAnsi="Arial" w:cs="Arial"/>
          <w:b/>
          <w:sz w:val="28"/>
          <w:szCs w:val="28"/>
        </w:rPr>
        <w:t xml:space="preserve">S krátkým časovým odstupem mohu říci, že ve dnech 10. 3. – 13. 3. 2013 proběhlo skvělé herní soustředění v hezkém sportovním komplexu lázeňského města Luhačovice.  </w:t>
      </w:r>
    </w:p>
    <w:p w:rsidR="00A06497" w:rsidRPr="006315EA" w:rsidRDefault="00A06497" w:rsidP="006315EA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6315EA">
        <w:rPr>
          <w:rFonts w:ascii="Arial" w:hAnsi="Arial" w:cs="Arial"/>
          <w:b/>
          <w:sz w:val="28"/>
          <w:szCs w:val="28"/>
        </w:rPr>
        <w:t>Našli jsme zde vše potřebné k tomu, abychom spolu s chlapci společně prožili dny dobrého fotbalu, utužili kolektiv a zamysleli se nad dalšími možnostmi jejich rozvoje, a to nejen f</w:t>
      </w:r>
      <w:r w:rsidR="005A6DF2" w:rsidRPr="006315EA">
        <w:rPr>
          <w:rFonts w:ascii="Arial" w:hAnsi="Arial" w:cs="Arial"/>
          <w:b/>
          <w:sz w:val="28"/>
          <w:szCs w:val="28"/>
        </w:rPr>
        <w:t xml:space="preserve">otbalového, ale i osobnostního.  </w:t>
      </w:r>
      <w:r w:rsidRPr="006315EA">
        <w:rPr>
          <w:rFonts w:ascii="Arial" w:hAnsi="Arial" w:cs="Arial"/>
          <w:b/>
          <w:sz w:val="28"/>
          <w:szCs w:val="28"/>
        </w:rPr>
        <w:t>Odehráli jsme celkem tři kvalit</w:t>
      </w:r>
      <w:r w:rsidR="00910CA8" w:rsidRPr="006315EA">
        <w:rPr>
          <w:rFonts w:ascii="Arial" w:hAnsi="Arial" w:cs="Arial"/>
          <w:b/>
          <w:sz w:val="28"/>
          <w:szCs w:val="28"/>
        </w:rPr>
        <w:t>ní utkání se silnými soupeři, s</w:t>
      </w:r>
      <w:r w:rsidRPr="006315EA">
        <w:rPr>
          <w:rFonts w:ascii="Arial" w:hAnsi="Arial" w:cs="Arial"/>
          <w:b/>
          <w:sz w:val="28"/>
          <w:szCs w:val="28"/>
        </w:rPr>
        <w:t xml:space="preserve"> kterými se v soutěži běžně nepotkáváme. Tato změna nám umožnila nasbírat nové zkušenosti v přímé konfrontaci s jiným herním stylem (slovenský Trenčín – holandská škola, Zlín – silní hráči, Slovácko – nadprůměrné herně-technické dovednosti). </w:t>
      </w:r>
    </w:p>
    <w:p w:rsidR="00A06497" w:rsidRPr="005A6DF2" w:rsidRDefault="00B1677E" w:rsidP="00A06497">
      <w:pPr>
        <w:spacing w:after="0"/>
        <w:ind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Pozitivně</w:t>
      </w:r>
      <w:r w:rsidR="00910CA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také vnímám, že </w:t>
      </w:r>
      <w:r w:rsidR="006315EA">
        <w:rPr>
          <w:rFonts w:ascii="Arial" w:hAnsi="Arial" w:cs="Arial"/>
          <w:b/>
          <w:sz w:val="28"/>
          <w:szCs w:val="28"/>
        </w:rPr>
        <w:t>jsme se ve všech zápasech</w:t>
      </w:r>
      <w:r>
        <w:rPr>
          <w:rFonts w:ascii="Arial" w:hAnsi="Arial" w:cs="Arial"/>
          <w:b/>
          <w:sz w:val="28"/>
          <w:szCs w:val="28"/>
        </w:rPr>
        <w:t xml:space="preserve"> snažili hrát </w:t>
      </w:r>
      <w:r w:rsidR="00910CA8">
        <w:rPr>
          <w:rFonts w:ascii="Arial" w:hAnsi="Arial" w:cs="Arial"/>
          <w:b/>
          <w:sz w:val="28"/>
          <w:szCs w:val="28"/>
        </w:rPr>
        <w:t>svojí</w:t>
      </w:r>
      <w:r w:rsidR="00A06497" w:rsidRPr="005A6DF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kombinační </w:t>
      </w:r>
      <w:r w:rsidR="00A06497" w:rsidRPr="005A6DF2">
        <w:rPr>
          <w:rFonts w:ascii="Arial" w:hAnsi="Arial" w:cs="Arial"/>
          <w:b/>
          <w:sz w:val="28"/>
          <w:szCs w:val="28"/>
        </w:rPr>
        <w:t>hru. Kluci viditelně v zápasech pracovali na zlepšování dovedností, které si sami určovali, zam</w:t>
      </w:r>
      <w:r w:rsidR="006315EA">
        <w:rPr>
          <w:rFonts w:ascii="Arial" w:hAnsi="Arial" w:cs="Arial"/>
          <w:b/>
          <w:sz w:val="28"/>
          <w:szCs w:val="28"/>
        </w:rPr>
        <w:t xml:space="preserve">ěřovali se na místa, kde cítí </w:t>
      </w:r>
      <w:r w:rsidR="00A06497" w:rsidRPr="005A6DF2">
        <w:rPr>
          <w:rFonts w:ascii="Arial" w:hAnsi="Arial" w:cs="Arial"/>
          <w:b/>
          <w:sz w:val="28"/>
          <w:szCs w:val="28"/>
        </w:rPr>
        <w:t xml:space="preserve">vlastní rezervy. </w:t>
      </w:r>
    </w:p>
    <w:p w:rsidR="00A06497" w:rsidRPr="005A6DF2" w:rsidRDefault="00A06497" w:rsidP="00A06497">
      <w:pPr>
        <w:spacing w:after="0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5A6DF2">
        <w:rPr>
          <w:rFonts w:ascii="Arial" w:hAnsi="Arial" w:cs="Arial"/>
          <w:b/>
          <w:sz w:val="28"/>
          <w:szCs w:val="28"/>
        </w:rPr>
        <w:t xml:space="preserve">Osobně jsem byl s průběhem soustředění velice spokojen. Podle ohlasů a hodnocení kluků to bylo soustředění, které se vydařilo a všem se líbilo. </w:t>
      </w:r>
    </w:p>
    <w:p w:rsidR="00A06497" w:rsidRDefault="00A06497" w:rsidP="007C0AD2">
      <w:pPr>
        <w:rPr>
          <w:rFonts w:ascii="Arial" w:hAnsi="Arial" w:cs="Arial"/>
          <w:b/>
          <w:sz w:val="28"/>
          <w:szCs w:val="28"/>
        </w:rPr>
      </w:pPr>
    </w:p>
    <w:p w:rsidR="00A06497" w:rsidRDefault="00A06497" w:rsidP="007C0AD2">
      <w:pPr>
        <w:rPr>
          <w:rFonts w:ascii="Arial" w:hAnsi="Arial" w:cs="Arial"/>
          <w:b/>
          <w:sz w:val="28"/>
          <w:szCs w:val="28"/>
        </w:rPr>
      </w:pPr>
    </w:p>
    <w:sectPr w:rsidR="00A06497" w:rsidSect="00297FD5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E6C91"/>
    <w:multiLevelType w:val="hybridMultilevel"/>
    <w:tmpl w:val="989AE704"/>
    <w:lvl w:ilvl="0" w:tplc="0405000F">
      <w:start w:val="1"/>
      <w:numFmt w:val="decimal"/>
      <w:lvlText w:val="%1."/>
      <w:lvlJc w:val="left"/>
      <w:pPr>
        <w:ind w:left="1505" w:hanging="360"/>
      </w:pPr>
    </w:lvl>
    <w:lvl w:ilvl="1" w:tplc="04050019" w:tentative="1">
      <w:start w:val="1"/>
      <w:numFmt w:val="lowerLetter"/>
      <w:lvlText w:val="%2."/>
      <w:lvlJc w:val="left"/>
      <w:pPr>
        <w:ind w:left="2225" w:hanging="360"/>
      </w:pPr>
    </w:lvl>
    <w:lvl w:ilvl="2" w:tplc="0405001B" w:tentative="1">
      <w:start w:val="1"/>
      <w:numFmt w:val="lowerRoman"/>
      <w:lvlText w:val="%3."/>
      <w:lvlJc w:val="right"/>
      <w:pPr>
        <w:ind w:left="2945" w:hanging="180"/>
      </w:pPr>
    </w:lvl>
    <w:lvl w:ilvl="3" w:tplc="0405000F" w:tentative="1">
      <w:start w:val="1"/>
      <w:numFmt w:val="decimal"/>
      <w:lvlText w:val="%4."/>
      <w:lvlJc w:val="left"/>
      <w:pPr>
        <w:ind w:left="3665" w:hanging="360"/>
      </w:pPr>
    </w:lvl>
    <w:lvl w:ilvl="4" w:tplc="04050019" w:tentative="1">
      <w:start w:val="1"/>
      <w:numFmt w:val="lowerLetter"/>
      <w:lvlText w:val="%5."/>
      <w:lvlJc w:val="left"/>
      <w:pPr>
        <w:ind w:left="4385" w:hanging="360"/>
      </w:pPr>
    </w:lvl>
    <w:lvl w:ilvl="5" w:tplc="0405001B" w:tentative="1">
      <w:start w:val="1"/>
      <w:numFmt w:val="lowerRoman"/>
      <w:lvlText w:val="%6."/>
      <w:lvlJc w:val="right"/>
      <w:pPr>
        <w:ind w:left="5105" w:hanging="180"/>
      </w:pPr>
    </w:lvl>
    <w:lvl w:ilvl="6" w:tplc="0405000F" w:tentative="1">
      <w:start w:val="1"/>
      <w:numFmt w:val="decimal"/>
      <w:lvlText w:val="%7."/>
      <w:lvlJc w:val="left"/>
      <w:pPr>
        <w:ind w:left="5825" w:hanging="360"/>
      </w:pPr>
    </w:lvl>
    <w:lvl w:ilvl="7" w:tplc="04050019" w:tentative="1">
      <w:start w:val="1"/>
      <w:numFmt w:val="lowerLetter"/>
      <w:lvlText w:val="%8."/>
      <w:lvlJc w:val="left"/>
      <w:pPr>
        <w:ind w:left="6545" w:hanging="360"/>
      </w:pPr>
    </w:lvl>
    <w:lvl w:ilvl="8" w:tplc="0405001B" w:tentative="1">
      <w:start w:val="1"/>
      <w:numFmt w:val="lowerRoman"/>
      <w:lvlText w:val="%9."/>
      <w:lvlJc w:val="right"/>
      <w:pPr>
        <w:ind w:left="72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169"/>
    <w:rsid w:val="00016AA6"/>
    <w:rsid w:val="00085E13"/>
    <w:rsid w:val="001E7B08"/>
    <w:rsid w:val="002832CC"/>
    <w:rsid w:val="00297FD5"/>
    <w:rsid w:val="002B61F0"/>
    <w:rsid w:val="002C5451"/>
    <w:rsid w:val="004F15D5"/>
    <w:rsid w:val="00564392"/>
    <w:rsid w:val="005A6DF2"/>
    <w:rsid w:val="005E2E55"/>
    <w:rsid w:val="00614480"/>
    <w:rsid w:val="006315EA"/>
    <w:rsid w:val="00656CA3"/>
    <w:rsid w:val="00745CAF"/>
    <w:rsid w:val="007C0AD2"/>
    <w:rsid w:val="00847E71"/>
    <w:rsid w:val="008A1269"/>
    <w:rsid w:val="008F3169"/>
    <w:rsid w:val="00910CA8"/>
    <w:rsid w:val="0095710E"/>
    <w:rsid w:val="00994BD5"/>
    <w:rsid w:val="00A06497"/>
    <w:rsid w:val="00A80030"/>
    <w:rsid w:val="00B1677E"/>
    <w:rsid w:val="00B57F37"/>
    <w:rsid w:val="00C4233E"/>
    <w:rsid w:val="00CF715E"/>
    <w:rsid w:val="00D34483"/>
    <w:rsid w:val="00D551DD"/>
    <w:rsid w:val="00DD15D2"/>
    <w:rsid w:val="00E10E56"/>
    <w:rsid w:val="00E22632"/>
    <w:rsid w:val="00FA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3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3169"/>
    <w:rPr>
      <w:rFonts w:ascii="Tahoma" w:hAnsi="Tahoma" w:cs="Tahoma"/>
      <w:sz w:val="16"/>
      <w:szCs w:val="16"/>
      <w:lang w:val="en-US"/>
    </w:rPr>
  </w:style>
  <w:style w:type="character" w:styleId="Hypertextovodkaz">
    <w:name w:val="Hyperlink"/>
    <w:basedOn w:val="Standardnpsmoodstavce"/>
    <w:uiPriority w:val="99"/>
    <w:unhideWhenUsed/>
    <w:rsid w:val="002C545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C0AD2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6315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3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3169"/>
    <w:rPr>
      <w:rFonts w:ascii="Tahoma" w:hAnsi="Tahoma" w:cs="Tahoma"/>
      <w:sz w:val="16"/>
      <w:szCs w:val="16"/>
      <w:lang w:val="en-US"/>
    </w:rPr>
  </w:style>
  <w:style w:type="character" w:styleId="Hypertextovodkaz">
    <w:name w:val="Hyperlink"/>
    <w:basedOn w:val="Standardnpsmoodstavce"/>
    <w:uiPriority w:val="99"/>
    <w:unhideWhenUsed/>
    <w:rsid w:val="002C545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C0AD2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6315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youtube.com/watch?feature=player_detailpage&amp;v=e2Ldm-VTa34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2013-03-10T00:00:00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7BDF6F-F3D0-45B2-801E-4083939B7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329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Herní soustředění Luhačovice</vt:lpstr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Herní soustředění Luhačovice</dc:title>
  <dc:creator>FK Dukla Praha - U 12, U 13</dc:creator>
  <cp:lastModifiedBy>Eliška</cp:lastModifiedBy>
  <cp:revision>5</cp:revision>
  <dcterms:created xsi:type="dcterms:W3CDTF">2013-04-04T21:15:00Z</dcterms:created>
  <dcterms:modified xsi:type="dcterms:W3CDTF">2013-04-04T21:25:00Z</dcterms:modified>
</cp:coreProperties>
</file>